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790" w:rsidRDefault="00E117F6" w:rsidP="007F5790">
      <w:pPr>
        <w:ind w:firstLine="720"/>
        <w:jc w:val="center"/>
        <w:rPr>
          <w:rFonts w:cs="Times New Roman"/>
          <w:b/>
          <w:bCs/>
          <w:color w:val="000000" w:themeColor="text1"/>
          <w:sz w:val="32"/>
          <w:szCs w:val="32"/>
          <w:shd w:val="clear" w:color="auto" w:fill="FFFFFF"/>
          <w:lang w:val="af-ZA"/>
        </w:rPr>
      </w:pPr>
      <w:r>
        <w:rPr>
          <w:rFonts w:cs="Times New Roman"/>
          <w:b/>
          <w:bCs/>
          <w:color w:val="000000" w:themeColor="text1"/>
          <w:sz w:val="32"/>
          <w:szCs w:val="32"/>
          <w:shd w:val="clear" w:color="auto" w:fill="FFFFFF"/>
          <w:lang w:val="af-ZA"/>
        </w:rPr>
        <w:t>P</w:t>
      </w:r>
      <w:r w:rsidR="007F5790" w:rsidRPr="007F5790">
        <w:rPr>
          <w:rFonts w:cs="Times New Roman"/>
          <w:b/>
          <w:bCs/>
          <w:color w:val="000000" w:themeColor="text1"/>
          <w:sz w:val="32"/>
          <w:szCs w:val="32"/>
          <w:shd w:val="clear" w:color="auto" w:fill="FFFFFF"/>
          <w:lang w:val="af-ZA"/>
        </w:rPr>
        <w:t>hường phú bài tổ chức truyền thông chăm sóc sức khỏe cho người cao tuổi</w:t>
      </w:r>
    </w:p>
    <w:p w:rsidR="007F5790" w:rsidRPr="007F5790" w:rsidRDefault="007F5790" w:rsidP="007F5790">
      <w:pPr>
        <w:ind w:firstLine="720"/>
        <w:jc w:val="center"/>
        <w:rPr>
          <w:rFonts w:cs="Times New Roman"/>
          <w:b/>
          <w:bCs/>
          <w:color w:val="000000" w:themeColor="text1"/>
          <w:sz w:val="32"/>
          <w:szCs w:val="32"/>
          <w:shd w:val="clear" w:color="auto" w:fill="FFFFFF"/>
          <w:lang w:val="af-ZA"/>
        </w:rPr>
      </w:pPr>
      <w:r>
        <w:rPr>
          <w:rFonts w:cs="Times New Roman"/>
          <w:b/>
          <w:bCs/>
          <w:color w:val="000000" w:themeColor="text1"/>
          <w:sz w:val="32"/>
          <w:szCs w:val="32"/>
          <w:shd w:val="clear" w:color="auto" w:fill="FFFFFF"/>
          <w:lang w:val="af-ZA"/>
        </w:rPr>
        <w:t>nhân ngày Quốc tế người cao tuổi (1/10)</w:t>
      </w:r>
    </w:p>
    <w:p w:rsidR="007F5790" w:rsidRDefault="007F5790" w:rsidP="007F5790">
      <w:pPr>
        <w:jc w:val="both"/>
        <w:rPr>
          <w:rFonts w:cs="Times New Roman"/>
          <w:bCs/>
          <w:color w:val="000000" w:themeColor="text1"/>
          <w:sz w:val="28"/>
          <w:szCs w:val="28"/>
          <w:shd w:val="clear" w:color="auto" w:fill="FFFFFF"/>
          <w:lang w:val="af-ZA"/>
        </w:rPr>
      </w:pPr>
    </w:p>
    <w:p w:rsidR="007F5790" w:rsidRDefault="007F5790" w:rsidP="007F5790">
      <w:pPr>
        <w:spacing w:line="240" w:lineRule="auto"/>
        <w:ind w:firstLine="720"/>
        <w:jc w:val="both"/>
        <w:rPr>
          <w:rFonts w:cs="Times New Roman"/>
          <w:bCs/>
          <w:color w:val="000000" w:themeColor="text1"/>
          <w:sz w:val="28"/>
          <w:szCs w:val="28"/>
          <w:shd w:val="clear" w:color="auto" w:fill="FFFFFF"/>
          <w:lang w:val="af-ZA"/>
        </w:rPr>
      </w:pPr>
      <w:r w:rsidRPr="007F5790">
        <w:rPr>
          <w:rFonts w:cs="Times New Roman"/>
          <w:bCs/>
          <w:color w:val="000000" w:themeColor="text1"/>
          <w:sz w:val="28"/>
          <w:szCs w:val="28"/>
          <w:shd w:val="clear" w:color="auto" w:fill="FFFFFF"/>
          <w:lang w:val="af-ZA"/>
        </w:rPr>
        <w:t xml:space="preserve">Chăm sóc người cao tuổi là vấn đề nhận được rất nhiều sự quan tâm từ xã hội. Việc giữ gìn sức khỏe và phòng tránh bệnh tật cho người cao tuổi là cực kỳ quan trọng trong bối cảnh xã hội đang có xu hướng già hóa hiện nay. </w:t>
      </w:r>
    </w:p>
    <w:p w:rsidR="00515B33" w:rsidRPr="007F5790" w:rsidRDefault="003C2A6A" w:rsidP="007F5790">
      <w:pPr>
        <w:spacing w:line="240" w:lineRule="auto"/>
        <w:ind w:firstLine="720"/>
        <w:jc w:val="both"/>
        <w:rPr>
          <w:rFonts w:cs="Times New Roman"/>
          <w:bCs/>
          <w:color w:val="000000" w:themeColor="text1"/>
          <w:sz w:val="28"/>
          <w:szCs w:val="28"/>
          <w:shd w:val="clear" w:color="auto" w:fill="FFFFFF"/>
          <w:lang w:val="af-ZA"/>
        </w:rPr>
      </w:pPr>
      <w:r>
        <w:rPr>
          <w:rFonts w:cs="Times New Roman"/>
          <w:bCs/>
          <w:color w:val="000000" w:themeColor="text1"/>
          <w:sz w:val="28"/>
          <w:szCs w:val="28"/>
          <w:shd w:val="clear" w:color="auto" w:fill="FFFFFF"/>
          <w:lang w:val="af-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39.75pt;mso-left-percent:-10001;mso-top-percent:-10001;mso-position-horizontal:absolute;mso-position-horizontal-relative:char;mso-position-vertical:absolute;mso-position-vertical-relative:line;mso-left-percent:-10001;mso-top-percent:-10001">
            <v:imagedata r:id="rId5" o:title="20191001_141854"/>
          </v:shape>
        </w:pict>
      </w:r>
    </w:p>
    <w:p w:rsidR="00515B33" w:rsidRDefault="00515B33" w:rsidP="007F5790">
      <w:pPr>
        <w:spacing w:before="0" w:after="0" w:line="240" w:lineRule="auto"/>
        <w:ind w:firstLine="720"/>
        <w:jc w:val="both"/>
        <w:rPr>
          <w:rFonts w:cs="Times New Roman"/>
          <w:bCs/>
          <w:color w:val="000000" w:themeColor="text1"/>
          <w:sz w:val="28"/>
          <w:szCs w:val="28"/>
          <w:shd w:val="clear" w:color="auto" w:fill="FFFFFF"/>
          <w:lang w:val="af-ZA"/>
        </w:rPr>
      </w:pPr>
    </w:p>
    <w:p w:rsidR="007F5790" w:rsidRPr="007F5790" w:rsidRDefault="007F5790" w:rsidP="007F5790">
      <w:pPr>
        <w:spacing w:before="0" w:after="0" w:line="240" w:lineRule="auto"/>
        <w:ind w:firstLine="720"/>
        <w:jc w:val="both"/>
        <w:rPr>
          <w:rFonts w:eastAsia="Times New Roman" w:cs="Times New Roman"/>
          <w:color w:val="000000"/>
          <w:sz w:val="28"/>
          <w:szCs w:val="28"/>
          <w:lang w:val="af-ZA"/>
        </w:rPr>
      </w:pPr>
      <w:r w:rsidRPr="007F5790">
        <w:rPr>
          <w:rFonts w:cs="Times New Roman"/>
          <w:bCs/>
          <w:color w:val="000000" w:themeColor="text1"/>
          <w:sz w:val="28"/>
          <w:szCs w:val="28"/>
          <w:shd w:val="clear" w:color="auto" w:fill="FFFFFF"/>
          <w:lang w:val="af-ZA"/>
        </w:rPr>
        <w:t xml:space="preserve">Nằm trong các hoạt động truyền thông nhân ngày quốc tế người cao tuổi (1/10) với chủ đề “ Quan tâm, chăm sóc và phát huy vai trò, vị thế của người cao tuổi- chủ động thích ứng với già hóa dân số”. </w:t>
      </w:r>
      <w:r w:rsidRPr="007F5790">
        <w:rPr>
          <w:rFonts w:eastAsia="Times New Roman" w:cs="Times New Roman"/>
          <w:bCs/>
          <w:iCs/>
          <w:color w:val="000000"/>
          <w:sz w:val="28"/>
          <w:szCs w:val="28"/>
          <w:lang w:val="af-ZA"/>
        </w:rPr>
        <w:t>Ngày 01/10/2019</w:t>
      </w:r>
      <w:r w:rsidRPr="007F5790">
        <w:rPr>
          <w:rFonts w:cs="Times New Roman"/>
          <w:bCs/>
          <w:color w:val="000000" w:themeColor="text1"/>
          <w:sz w:val="28"/>
          <w:szCs w:val="28"/>
          <w:shd w:val="clear" w:color="auto" w:fill="FFFFFF"/>
          <w:lang w:val="af-ZA"/>
        </w:rPr>
        <w:t xml:space="preserve"> Trạm y tế phối hợp với Hội NCT phường phú bài tổ chức buổi truyền thông chăm sóc sức khỏe NCT thông qua buổi truyề</w:t>
      </w:r>
      <w:r>
        <w:rPr>
          <w:rFonts w:cs="Times New Roman"/>
          <w:bCs/>
          <w:color w:val="000000" w:themeColor="text1"/>
          <w:sz w:val="28"/>
          <w:szCs w:val="28"/>
          <w:shd w:val="clear" w:color="auto" w:fill="FFFFFF"/>
          <w:lang w:val="af-ZA"/>
        </w:rPr>
        <w:t>n thông các bác</w:t>
      </w:r>
      <w:r w:rsidRPr="007F5790">
        <w:rPr>
          <w:rFonts w:cs="Times New Roman"/>
          <w:bCs/>
          <w:color w:val="000000" w:themeColor="text1"/>
          <w:sz w:val="28"/>
          <w:szCs w:val="28"/>
          <w:shd w:val="clear" w:color="auto" w:fill="FFFFFF"/>
          <w:lang w:val="af-ZA"/>
        </w:rPr>
        <w:t xml:space="preserve"> được </w:t>
      </w:r>
      <w:r w:rsidRPr="007F5790">
        <w:rPr>
          <w:rFonts w:eastAsia="Times New Roman" w:cs="Times New Roman"/>
          <w:color w:val="000000"/>
          <w:sz w:val="28"/>
          <w:szCs w:val="28"/>
          <w:lang w:val="af-ZA"/>
        </w:rPr>
        <w:t>c</w:t>
      </w:r>
      <w:r>
        <w:rPr>
          <w:rFonts w:eastAsia="Times New Roman" w:cs="Times New Roman"/>
          <w:color w:val="000000"/>
          <w:sz w:val="28"/>
          <w:szCs w:val="28"/>
          <w:lang w:val="af-ZA"/>
        </w:rPr>
        <w:t>ung cấp</w:t>
      </w:r>
      <w:r w:rsidRPr="007F5790">
        <w:rPr>
          <w:rFonts w:eastAsia="Times New Roman" w:cs="Times New Roman"/>
          <w:color w:val="000000"/>
          <w:sz w:val="28"/>
          <w:szCs w:val="28"/>
          <w:lang w:val="af-ZA"/>
        </w:rPr>
        <w:t xml:space="preserve"> kiến thức về một số bệnh lý thường gặ</w:t>
      </w:r>
      <w:r>
        <w:rPr>
          <w:rFonts w:eastAsia="Times New Roman" w:cs="Times New Roman"/>
          <w:color w:val="000000"/>
          <w:sz w:val="28"/>
          <w:szCs w:val="28"/>
          <w:lang w:val="af-ZA"/>
        </w:rPr>
        <w:t>p</w:t>
      </w:r>
      <w:r w:rsidRPr="007F5790">
        <w:rPr>
          <w:rFonts w:eastAsia="Times New Roman" w:cs="Times New Roman"/>
          <w:color w:val="000000"/>
          <w:sz w:val="28"/>
          <w:szCs w:val="28"/>
          <w:lang w:val="af-ZA"/>
        </w:rPr>
        <w:t>, hướng dẫn người cao tuổi biết tự chăm sóc sức khoẻ, chế độ dinh dưỡng, chế độ luyện tập thể dục, thể thao và chế độ nghỉ ngơi hợp lý.</w:t>
      </w:r>
      <w:r>
        <w:rPr>
          <w:rFonts w:eastAsia="Times New Roman" w:cs="Times New Roman"/>
          <w:color w:val="000000"/>
          <w:sz w:val="28"/>
          <w:szCs w:val="28"/>
          <w:lang w:val="af-ZA"/>
        </w:rPr>
        <w:t>..</w:t>
      </w:r>
    </w:p>
    <w:p w:rsidR="007F5790" w:rsidRDefault="007F5790" w:rsidP="007F5790">
      <w:pPr>
        <w:spacing w:before="0" w:after="0" w:line="240" w:lineRule="auto"/>
        <w:jc w:val="both"/>
        <w:rPr>
          <w:rFonts w:eastAsia="Times New Roman" w:cs="Times New Roman"/>
          <w:color w:val="000000"/>
          <w:sz w:val="28"/>
          <w:szCs w:val="28"/>
          <w:lang w:val="af-ZA"/>
        </w:rPr>
      </w:pPr>
    </w:p>
    <w:p w:rsidR="00515B33" w:rsidRPr="007F5790" w:rsidRDefault="003C2A6A" w:rsidP="007F5790">
      <w:pPr>
        <w:spacing w:before="0" w:after="0" w:line="240" w:lineRule="auto"/>
        <w:jc w:val="both"/>
        <w:rPr>
          <w:rFonts w:eastAsia="Times New Roman" w:cs="Times New Roman"/>
          <w:color w:val="000000"/>
          <w:sz w:val="28"/>
          <w:szCs w:val="28"/>
          <w:lang w:val="af-ZA"/>
        </w:rPr>
      </w:pPr>
      <w:r>
        <w:rPr>
          <w:rFonts w:eastAsia="Times New Roman" w:cs="Times New Roman"/>
          <w:color w:val="000000"/>
          <w:sz w:val="28"/>
          <w:szCs w:val="28"/>
          <w:lang w:val="af-ZA"/>
        </w:rPr>
        <w:lastRenderedPageBreak/>
        <w:pict>
          <v:shape id="_x0000_i1026" type="#_x0000_t75" style="width:482.25pt;height:360.75pt;mso-left-percent:-10001;mso-top-percent:-10001;mso-position-horizontal:absolute;mso-position-horizontal-relative:char;mso-position-vertical:absolute;mso-position-vertical-relative:line;mso-left-percent:-10001;mso-top-percent:-10001">
            <v:imagedata r:id="rId6" o:title="20191001_142321"/>
          </v:shape>
        </w:pict>
      </w:r>
    </w:p>
    <w:p w:rsidR="003C2A6A" w:rsidRDefault="003C2A6A" w:rsidP="007F5790">
      <w:pPr>
        <w:spacing w:before="0" w:after="0" w:line="240" w:lineRule="auto"/>
        <w:ind w:firstLine="720"/>
        <w:jc w:val="both"/>
        <w:rPr>
          <w:rFonts w:eastAsia="Times New Roman" w:cs="Times New Roman"/>
          <w:sz w:val="28"/>
          <w:szCs w:val="28"/>
          <w:lang w:val="af-ZA"/>
        </w:rPr>
      </w:pPr>
    </w:p>
    <w:p w:rsidR="007F5790" w:rsidRPr="007F5790" w:rsidRDefault="007F5790" w:rsidP="007F5790">
      <w:pPr>
        <w:spacing w:before="0" w:after="0" w:line="240" w:lineRule="auto"/>
        <w:ind w:firstLine="720"/>
        <w:jc w:val="both"/>
        <w:rPr>
          <w:rFonts w:eastAsia="Times New Roman" w:cs="Times New Roman"/>
          <w:sz w:val="28"/>
          <w:szCs w:val="28"/>
          <w:lang w:val="af-ZA"/>
        </w:rPr>
      </w:pPr>
      <w:r w:rsidRPr="007F5790">
        <w:rPr>
          <w:rFonts w:eastAsia="Times New Roman" w:cs="Times New Roman"/>
          <w:sz w:val="28"/>
          <w:szCs w:val="28"/>
          <w:lang w:val="af-ZA"/>
        </w:rPr>
        <w:t>Tại buổi truyền thông, các bác</w:t>
      </w:r>
      <w:r>
        <w:rPr>
          <w:rFonts w:eastAsia="Times New Roman" w:cs="Times New Roman"/>
          <w:sz w:val="28"/>
          <w:szCs w:val="28"/>
          <w:lang w:val="af-ZA"/>
        </w:rPr>
        <w:t xml:space="preserve"> có các câu hỏi</w:t>
      </w:r>
      <w:r w:rsidRPr="007F5790">
        <w:rPr>
          <w:rFonts w:eastAsia="Times New Roman" w:cs="Times New Roman"/>
          <w:sz w:val="28"/>
          <w:szCs w:val="28"/>
          <w:lang w:val="af-ZA"/>
        </w:rPr>
        <w:t xml:space="preserve"> trao đổi về các bệnh ly</w:t>
      </w:r>
      <w:r>
        <w:rPr>
          <w:rFonts w:eastAsia="Times New Roman" w:cs="Times New Roman"/>
          <w:sz w:val="28"/>
          <w:szCs w:val="28"/>
          <w:lang w:val="af-ZA"/>
        </w:rPr>
        <w:t>́ của người cao tuổi thường hay</w:t>
      </w:r>
      <w:r w:rsidRPr="007F5790">
        <w:rPr>
          <w:rFonts w:eastAsia="Times New Roman" w:cs="Times New Roman"/>
          <w:sz w:val="28"/>
          <w:szCs w:val="28"/>
          <w:lang w:val="af-ZA"/>
        </w:rPr>
        <w:t xml:space="preserve"> mắc như một số bệnh: bệnh r</w:t>
      </w:r>
      <w:r>
        <w:rPr>
          <w:rFonts w:eastAsia="Times New Roman" w:cs="Times New Roman"/>
          <w:sz w:val="28"/>
          <w:szCs w:val="28"/>
          <w:lang w:val="af-ZA"/>
        </w:rPr>
        <w:t>ối loạn tim mạch</w:t>
      </w:r>
      <w:r w:rsidRPr="007F5790">
        <w:rPr>
          <w:rFonts w:eastAsia="Times New Roman" w:cs="Times New Roman"/>
          <w:sz w:val="28"/>
          <w:szCs w:val="28"/>
          <w:lang w:val="af-ZA"/>
        </w:rPr>
        <w:t xml:space="preserve">, bệnh co cơ, tăng huyết áp, đái tháo đường và </w:t>
      </w:r>
      <w:r>
        <w:rPr>
          <w:rFonts w:eastAsia="Times New Roman" w:cs="Times New Roman"/>
          <w:sz w:val="28"/>
          <w:szCs w:val="28"/>
          <w:lang w:val="af-ZA"/>
        </w:rPr>
        <w:t>bệnh mất trí nhớ... Qua đó</w:t>
      </w:r>
      <w:r w:rsidRPr="007F5790">
        <w:rPr>
          <w:rFonts w:eastAsia="Times New Roman" w:cs="Times New Roman"/>
          <w:sz w:val="28"/>
          <w:szCs w:val="28"/>
          <w:lang w:val="af-ZA"/>
        </w:rPr>
        <w:t xml:space="preserve"> báo cáo viên đã trả lời hướng dẫn, tư vấn </w:t>
      </w:r>
      <w:r>
        <w:rPr>
          <w:rFonts w:eastAsia="Times New Roman" w:cs="Times New Roman"/>
          <w:sz w:val="28"/>
          <w:szCs w:val="28"/>
          <w:lang w:val="af-ZA"/>
        </w:rPr>
        <w:t>một cách đầy đủ dễ hiểu giúp các bác</w:t>
      </w:r>
      <w:r w:rsidRPr="007F5790">
        <w:rPr>
          <w:rFonts w:eastAsia="Times New Roman" w:cs="Times New Roman"/>
          <w:sz w:val="28"/>
          <w:szCs w:val="28"/>
          <w:lang w:val="af-ZA"/>
        </w:rPr>
        <w:t xml:space="preserve"> biết tự chăm sóc sức khoẻ bản thân, giúp giảm bớt được phần nào cho gia đình và xã hội. Từ đó từng bước nâng cao cuộc sống của người cao tuổi, giúp người cao tuổi sống vui, sống khoẻ, sống có ích.</w:t>
      </w:r>
    </w:p>
    <w:p w:rsidR="007F5790" w:rsidRPr="007F5790" w:rsidRDefault="007F5790" w:rsidP="007F5790">
      <w:pPr>
        <w:spacing w:line="240" w:lineRule="auto"/>
        <w:ind w:firstLine="720"/>
        <w:jc w:val="both"/>
        <w:rPr>
          <w:rFonts w:cs="Times New Roman"/>
          <w:bCs/>
          <w:color w:val="000000" w:themeColor="text1"/>
          <w:sz w:val="28"/>
          <w:szCs w:val="28"/>
          <w:shd w:val="clear" w:color="auto" w:fill="FFFFFF"/>
          <w:lang w:val="af-ZA"/>
        </w:rPr>
      </w:pPr>
    </w:p>
    <w:p w:rsidR="007F5790" w:rsidRPr="007F5790" w:rsidRDefault="007F5790" w:rsidP="007F5790">
      <w:pPr>
        <w:ind w:firstLine="720"/>
        <w:jc w:val="both"/>
        <w:rPr>
          <w:rFonts w:cs="Times New Roman"/>
          <w:color w:val="000000" w:themeColor="text1"/>
          <w:sz w:val="28"/>
          <w:szCs w:val="28"/>
          <w:lang w:val="af-ZA"/>
        </w:rPr>
      </w:pPr>
      <w:r w:rsidRPr="007F5790">
        <w:rPr>
          <w:rFonts w:cs="Times New Roman"/>
          <w:bCs/>
          <w:color w:val="000000" w:themeColor="text1"/>
          <w:sz w:val="28"/>
          <w:szCs w:val="28"/>
          <w:shd w:val="clear" w:color="auto" w:fill="FFFFFF"/>
          <w:lang w:val="af-ZA"/>
        </w:rPr>
        <w:t xml:space="preserve"> </w:t>
      </w:r>
    </w:p>
    <w:bookmarkStart w:id="0" w:name="_GoBack"/>
    <w:p w:rsidR="00591FE7" w:rsidRPr="007F5790" w:rsidRDefault="003C2A6A">
      <w:pPr>
        <w:rPr>
          <w:rFonts w:cs="Times New Roman"/>
          <w:sz w:val="28"/>
          <w:szCs w:val="28"/>
          <w:lang w:val="af-ZA"/>
        </w:rPr>
      </w:pPr>
      <w:r>
        <w:rPr>
          <w:noProof/>
        </w:rPr>
      </w:r>
      <w:r>
        <w:rPr>
          <w:rFonts w:cs="Times New Roman"/>
          <w:sz w:val="28"/>
          <w:szCs w:val="28"/>
          <w:lang w:val="af-ZA"/>
        </w:rPr>
        <w:pict>
          <v:shape id="_x0000_s1028" type="#_x0000_t75" style="width:481.5pt;height:360.75pt;mso-left-percent:-10001;mso-top-percent:-10001;mso-position-horizontal:absolute;mso-position-horizontal-relative:char;mso-position-vertical:absolute;mso-position-vertical-relative:line;mso-left-percent:-10001;mso-top-percent:-10001">
            <v:imagedata r:id="rId5" o:title="20191001_141854"/>
            <v:shadow on="t" offset="3pt" offset2="2pt"/>
            <w10:wrap type="none"/>
            <w10:anchorlock/>
          </v:shape>
        </w:pict>
      </w:r>
      <w:bookmarkEnd w:id="0"/>
    </w:p>
    <w:sectPr w:rsidR="00591FE7" w:rsidRPr="007F5790" w:rsidSect="00515B33">
      <w:pgSz w:w="11909" w:h="16834"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90"/>
    <w:rsid w:val="003C2A6A"/>
    <w:rsid w:val="00515B33"/>
    <w:rsid w:val="007F5790"/>
    <w:rsid w:val="008039E2"/>
    <w:rsid w:val="00845C01"/>
    <w:rsid w:val="00E117F6"/>
    <w:rsid w:val="00E7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790"/>
    <w:pPr>
      <w:spacing w:before="60" w:after="60" w:line="312"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790"/>
    <w:pPr>
      <w:spacing w:before="60" w:after="60" w:line="312"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6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Sao Viet Hue</cp:lastModifiedBy>
  <cp:revision>5</cp:revision>
  <cp:lastPrinted>2019-10-02T07:55:00Z</cp:lastPrinted>
  <dcterms:created xsi:type="dcterms:W3CDTF">2019-10-01T10:09:00Z</dcterms:created>
  <dcterms:modified xsi:type="dcterms:W3CDTF">2019-10-03T01:44:00Z</dcterms:modified>
</cp:coreProperties>
</file>